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52997" w14:textId="769F015C" w:rsidR="0007689D" w:rsidRDefault="00367F87">
      <w:pPr>
        <w:rPr>
          <w:b/>
          <w:bCs/>
          <w:sz w:val="36"/>
          <w:szCs w:val="36"/>
          <w:bdr w:val="single" w:sz="4" w:space="0" w:color="auto"/>
        </w:rPr>
      </w:pPr>
      <w:r w:rsidRPr="00367F87">
        <w:rPr>
          <w:rFonts w:hint="eastAsia"/>
          <w:b/>
          <w:bCs/>
          <w:sz w:val="36"/>
          <w:szCs w:val="36"/>
          <w:bdr w:val="single" w:sz="4" w:space="0" w:color="auto"/>
        </w:rPr>
        <w:t>体調確認票</w:t>
      </w:r>
    </w:p>
    <w:p w14:paraId="4D040B46" w14:textId="2F316927" w:rsidR="00367F87" w:rsidRPr="002D6181" w:rsidRDefault="00367F87">
      <w:pPr>
        <w:rPr>
          <w:b/>
          <w:bCs/>
          <w:sz w:val="24"/>
          <w:szCs w:val="24"/>
          <w:bdr w:val="single" w:sz="4" w:space="0" w:color="auto"/>
        </w:rPr>
      </w:pPr>
    </w:p>
    <w:p w14:paraId="159BC627" w14:textId="61000F47" w:rsidR="00367F87" w:rsidRDefault="00367F87" w:rsidP="00367F87">
      <w:pPr>
        <w:jc w:val="center"/>
        <w:rPr>
          <w:b/>
          <w:bCs/>
          <w:sz w:val="28"/>
          <w:szCs w:val="28"/>
        </w:rPr>
      </w:pPr>
      <w:r w:rsidRPr="00367F87">
        <w:rPr>
          <w:rFonts w:hint="eastAsia"/>
          <w:b/>
          <w:bCs/>
          <w:sz w:val="28"/>
          <w:szCs w:val="28"/>
        </w:rPr>
        <w:t>令和</w:t>
      </w:r>
      <w:r w:rsidR="00B32D76">
        <w:rPr>
          <w:rFonts w:hint="eastAsia"/>
          <w:b/>
          <w:bCs/>
          <w:sz w:val="28"/>
          <w:szCs w:val="28"/>
        </w:rPr>
        <w:t>６</w:t>
      </w:r>
      <w:r w:rsidRPr="00367F87">
        <w:rPr>
          <w:rFonts w:hint="eastAsia"/>
          <w:b/>
          <w:bCs/>
          <w:sz w:val="28"/>
          <w:szCs w:val="28"/>
        </w:rPr>
        <w:t>年度　うるま市社会福祉協議会職員採用候補者試験</w:t>
      </w:r>
    </w:p>
    <w:p w14:paraId="0C9E389C" w14:textId="2CEE79F0" w:rsidR="00367F87" w:rsidRDefault="00367F87" w:rsidP="00367F87">
      <w:pPr>
        <w:jc w:val="center"/>
        <w:rPr>
          <w:b/>
          <w:bCs/>
          <w:sz w:val="28"/>
          <w:szCs w:val="28"/>
        </w:rPr>
      </w:pPr>
    </w:p>
    <w:p w14:paraId="53C8A7AE" w14:textId="2CDA90D2" w:rsidR="00367F87" w:rsidRDefault="00367F87" w:rsidP="00367F87">
      <w:pPr>
        <w:ind w:firstLineChars="100" w:firstLine="240"/>
        <w:jc w:val="left"/>
        <w:rPr>
          <w:sz w:val="24"/>
          <w:szCs w:val="24"/>
        </w:rPr>
      </w:pPr>
      <w:r>
        <w:rPr>
          <w:rFonts w:hint="eastAsia"/>
          <w:sz w:val="24"/>
          <w:szCs w:val="24"/>
        </w:rPr>
        <w:t>感染症拡大防止対策として、</w:t>
      </w:r>
      <w:r w:rsidRPr="00367F87">
        <w:rPr>
          <w:rFonts w:hint="eastAsia"/>
          <w:sz w:val="24"/>
          <w:szCs w:val="24"/>
        </w:rPr>
        <w:t>うるま市社会福祉協議会職員採用候補者試験</w:t>
      </w:r>
      <w:r>
        <w:rPr>
          <w:rFonts w:hint="eastAsia"/>
          <w:sz w:val="24"/>
          <w:szCs w:val="24"/>
        </w:rPr>
        <w:t>を受験する方の体調を確認させていただきます。</w:t>
      </w:r>
    </w:p>
    <w:p w14:paraId="0405DF5F" w14:textId="06E772DC" w:rsidR="00367F87" w:rsidRDefault="00367F87" w:rsidP="00367F87">
      <w:pPr>
        <w:ind w:firstLineChars="100" w:firstLine="240"/>
        <w:jc w:val="left"/>
        <w:rPr>
          <w:b/>
          <w:bCs/>
          <w:sz w:val="24"/>
          <w:szCs w:val="24"/>
          <w:u w:val="wave"/>
        </w:rPr>
      </w:pPr>
      <w:r>
        <w:rPr>
          <w:rFonts w:hint="eastAsia"/>
          <w:sz w:val="24"/>
          <w:szCs w:val="24"/>
        </w:rPr>
        <w:t>試験当日の朝、ご自身で検温し、その結果を下記に記入してください。また、</w:t>
      </w:r>
      <w:r w:rsidRPr="00367F87">
        <w:rPr>
          <w:rFonts w:hint="eastAsia"/>
          <w:b/>
          <w:bCs/>
          <w:sz w:val="24"/>
          <w:szCs w:val="24"/>
          <w:u w:val="wave"/>
        </w:rPr>
        <w:t>この体調確認票は、試験当日に提出していただきますので、受験票と一緒に必ずお持ちください。</w:t>
      </w:r>
    </w:p>
    <w:p w14:paraId="782E0E47" w14:textId="19E6A804" w:rsidR="00367F87" w:rsidRDefault="00367F87" w:rsidP="00367F87">
      <w:pPr>
        <w:ind w:firstLineChars="100" w:firstLine="240"/>
        <w:jc w:val="left"/>
        <w:rPr>
          <w:b/>
          <w:bCs/>
          <w:sz w:val="24"/>
          <w:szCs w:val="24"/>
          <w:u w:val="wave"/>
        </w:rPr>
      </w:pPr>
    </w:p>
    <w:tbl>
      <w:tblPr>
        <w:tblStyle w:val="a3"/>
        <w:tblW w:w="0" w:type="auto"/>
        <w:tblLook w:val="04A0" w:firstRow="1" w:lastRow="0" w:firstColumn="1" w:lastColumn="0" w:noHBand="0" w:noVBand="1"/>
      </w:tblPr>
      <w:tblGrid>
        <w:gridCol w:w="2122"/>
        <w:gridCol w:w="6372"/>
      </w:tblGrid>
      <w:tr w:rsidR="00367F87" w14:paraId="53299EEC" w14:textId="6C3D8F02" w:rsidTr="00367F87">
        <w:trPr>
          <w:trHeight w:val="664"/>
        </w:trPr>
        <w:tc>
          <w:tcPr>
            <w:tcW w:w="2122" w:type="dxa"/>
            <w:vAlign w:val="center"/>
          </w:tcPr>
          <w:p w14:paraId="5AB454E4" w14:textId="6F66EED6" w:rsidR="00367F87" w:rsidRDefault="00367F87" w:rsidP="00367F87">
            <w:pPr>
              <w:jc w:val="center"/>
              <w:rPr>
                <w:sz w:val="24"/>
                <w:szCs w:val="24"/>
              </w:rPr>
            </w:pPr>
            <w:r>
              <w:rPr>
                <w:rFonts w:hint="eastAsia"/>
                <w:sz w:val="24"/>
                <w:szCs w:val="24"/>
              </w:rPr>
              <w:t>受験番号</w:t>
            </w:r>
          </w:p>
        </w:tc>
        <w:tc>
          <w:tcPr>
            <w:tcW w:w="6372" w:type="dxa"/>
            <w:vAlign w:val="center"/>
          </w:tcPr>
          <w:p w14:paraId="10A4342B" w14:textId="7C02DDA2" w:rsidR="00367F87" w:rsidRDefault="00367F87" w:rsidP="00367F87">
            <w:pPr>
              <w:jc w:val="center"/>
              <w:rPr>
                <w:sz w:val="24"/>
                <w:szCs w:val="24"/>
              </w:rPr>
            </w:pPr>
          </w:p>
        </w:tc>
      </w:tr>
      <w:tr w:rsidR="00367F87" w14:paraId="099CF3AB" w14:textId="033A1CB1" w:rsidTr="00367F87">
        <w:trPr>
          <w:trHeight w:val="702"/>
        </w:trPr>
        <w:tc>
          <w:tcPr>
            <w:tcW w:w="2122" w:type="dxa"/>
            <w:vAlign w:val="center"/>
          </w:tcPr>
          <w:p w14:paraId="7EC29361" w14:textId="7A097921" w:rsidR="00367F87" w:rsidRDefault="00367F87" w:rsidP="00367F87">
            <w:pPr>
              <w:jc w:val="center"/>
              <w:rPr>
                <w:sz w:val="24"/>
                <w:szCs w:val="24"/>
              </w:rPr>
            </w:pPr>
            <w:r>
              <w:rPr>
                <w:rFonts w:hint="eastAsia"/>
                <w:sz w:val="24"/>
                <w:szCs w:val="24"/>
              </w:rPr>
              <w:t>氏　名</w:t>
            </w:r>
          </w:p>
        </w:tc>
        <w:tc>
          <w:tcPr>
            <w:tcW w:w="6372" w:type="dxa"/>
            <w:vAlign w:val="center"/>
          </w:tcPr>
          <w:p w14:paraId="676B6D44" w14:textId="77777777" w:rsidR="00367F87" w:rsidRDefault="00367F87" w:rsidP="00367F87">
            <w:pPr>
              <w:jc w:val="center"/>
              <w:rPr>
                <w:sz w:val="24"/>
                <w:szCs w:val="24"/>
              </w:rPr>
            </w:pPr>
          </w:p>
        </w:tc>
      </w:tr>
      <w:tr w:rsidR="00367F87" w14:paraId="5EB94BA3" w14:textId="6B3FA320" w:rsidTr="00367F87">
        <w:trPr>
          <w:trHeight w:val="698"/>
        </w:trPr>
        <w:tc>
          <w:tcPr>
            <w:tcW w:w="2122" w:type="dxa"/>
            <w:vAlign w:val="center"/>
          </w:tcPr>
          <w:p w14:paraId="653C8B4F" w14:textId="51CDCF3E" w:rsidR="00367F87" w:rsidRDefault="00367F87" w:rsidP="00367F87">
            <w:pPr>
              <w:jc w:val="center"/>
              <w:rPr>
                <w:sz w:val="24"/>
                <w:szCs w:val="24"/>
              </w:rPr>
            </w:pPr>
            <w:r>
              <w:rPr>
                <w:rFonts w:hint="eastAsia"/>
                <w:sz w:val="24"/>
                <w:szCs w:val="24"/>
              </w:rPr>
              <w:t>試験当日の体温</w:t>
            </w:r>
          </w:p>
        </w:tc>
        <w:tc>
          <w:tcPr>
            <w:tcW w:w="6372" w:type="dxa"/>
            <w:vAlign w:val="center"/>
          </w:tcPr>
          <w:p w14:paraId="0361FE69" w14:textId="31AB0E2A" w:rsidR="00367F87" w:rsidRDefault="00367F87" w:rsidP="00367F87">
            <w:pPr>
              <w:jc w:val="center"/>
              <w:rPr>
                <w:sz w:val="24"/>
                <w:szCs w:val="24"/>
              </w:rPr>
            </w:pPr>
            <w:r>
              <w:rPr>
                <w:rFonts w:hint="eastAsia"/>
                <w:sz w:val="24"/>
                <w:szCs w:val="24"/>
              </w:rPr>
              <w:t>℃</w:t>
            </w:r>
          </w:p>
        </w:tc>
      </w:tr>
      <w:tr w:rsidR="00367F87" w14:paraId="206EDF3A" w14:textId="09B2D7CB" w:rsidTr="002D6181">
        <w:trPr>
          <w:trHeight w:val="497"/>
        </w:trPr>
        <w:tc>
          <w:tcPr>
            <w:tcW w:w="2122" w:type="dxa"/>
            <w:vMerge w:val="restart"/>
            <w:vAlign w:val="center"/>
          </w:tcPr>
          <w:p w14:paraId="05978250" w14:textId="2E8060A2" w:rsidR="00367F87" w:rsidRDefault="002D6181" w:rsidP="002D6181">
            <w:pPr>
              <w:jc w:val="center"/>
              <w:rPr>
                <w:sz w:val="24"/>
                <w:szCs w:val="24"/>
              </w:rPr>
            </w:pPr>
            <w:r>
              <w:rPr>
                <w:rFonts w:hint="eastAsia"/>
                <w:sz w:val="24"/>
                <w:szCs w:val="24"/>
              </w:rPr>
              <w:t>確認事項</w:t>
            </w:r>
          </w:p>
        </w:tc>
        <w:tc>
          <w:tcPr>
            <w:tcW w:w="6372" w:type="dxa"/>
          </w:tcPr>
          <w:p w14:paraId="2D0D45EA" w14:textId="45C112CC" w:rsidR="00367F87" w:rsidRPr="00367F87" w:rsidRDefault="00367F87" w:rsidP="00367F87">
            <w:pPr>
              <w:pStyle w:val="a4"/>
              <w:numPr>
                <w:ilvl w:val="0"/>
                <w:numId w:val="1"/>
              </w:numPr>
              <w:ind w:leftChars="0"/>
              <w:jc w:val="left"/>
              <w:rPr>
                <w:sz w:val="24"/>
                <w:szCs w:val="24"/>
              </w:rPr>
            </w:pPr>
            <w:r>
              <w:rPr>
                <w:rFonts w:hint="eastAsia"/>
                <w:sz w:val="24"/>
                <w:szCs w:val="24"/>
              </w:rPr>
              <w:t>以下のいずれにも該当しません</w:t>
            </w:r>
          </w:p>
        </w:tc>
      </w:tr>
      <w:tr w:rsidR="00367F87" w14:paraId="61B1E711" w14:textId="77777777" w:rsidTr="00730008">
        <w:trPr>
          <w:trHeight w:val="1520"/>
        </w:trPr>
        <w:tc>
          <w:tcPr>
            <w:tcW w:w="2122" w:type="dxa"/>
            <w:vMerge/>
          </w:tcPr>
          <w:p w14:paraId="3867C66C" w14:textId="77777777" w:rsidR="00367F87" w:rsidRDefault="00367F87" w:rsidP="00367F87">
            <w:pPr>
              <w:jc w:val="left"/>
              <w:rPr>
                <w:sz w:val="24"/>
                <w:szCs w:val="24"/>
              </w:rPr>
            </w:pPr>
          </w:p>
        </w:tc>
        <w:tc>
          <w:tcPr>
            <w:tcW w:w="6372" w:type="dxa"/>
          </w:tcPr>
          <w:p w14:paraId="203DB5B5" w14:textId="77777777" w:rsidR="00367F87" w:rsidRDefault="00367F87" w:rsidP="00367F87">
            <w:pPr>
              <w:jc w:val="left"/>
              <w:rPr>
                <w:szCs w:val="21"/>
              </w:rPr>
            </w:pPr>
            <w:r w:rsidRPr="002D6181">
              <w:rPr>
                <w:rFonts w:hint="eastAsia"/>
                <w:szCs w:val="21"/>
              </w:rPr>
              <w:t>（１）新型コロナウイルス感染症など（学校保健安全法で出席の停止が</w:t>
            </w:r>
            <w:r w:rsidR="002D6181" w:rsidRPr="002D6181">
              <w:rPr>
                <w:rFonts w:hint="eastAsia"/>
                <w:szCs w:val="21"/>
              </w:rPr>
              <w:t>定</w:t>
            </w:r>
            <w:r w:rsidRPr="002D6181">
              <w:rPr>
                <w:rFonts w:hint="eastAsia"/>
                <w:szCs w:val="21"/>
              </w:rPr>
              <w:t>められて</w:t>
            </w:r>
            <w:r w:rsidR="002D6181" w:rsidRPr="002D6181">
              <w:rPr>
                <w:rFonts w:hint="eastAsia"/>
                <w:szCs w:val="21"/>
              </w:rPr>
              <w:t>いる感染症</w:t>
            </w:r>
            <w:r w:rsidRPr="002D6181">
              <w:rPr>
                <w:rFonts w:hint="eastAsia"/>
                <w:szCs w:val="21"/>
              </w:rPr>
              <w:t>）</w:t>
            </w:r>
            <w:r w:rsidR="002D6181" w:rsidRPr="002D6181">
              <w:rPr>
                <w:rFonts w:hint="eastAsia"/>
                <w:szCs w:val="21"/>
              </w:rPr>
              <w:t>に罹患し治癒していない</w:t>
            </w:r>
          </w:p>
          <w:p w14:paraId="0033E3AC" w14:textId="40ADAE35" w:rsidR="002D6181" w:rsidRPr="002D6181" w:rsidRDefault="002D6181" w:rsidP="00367F87">
            <w:pPr>
              <w:jc w:val="left"/>
              <w:rPr>
                <w:szCs w:val="21"/>
              </w:rPr>
            </w:pPr>
            <w:r>
              <w:rPr>
                <w:rFonts w:hint="eastAsia"/>
                <w:szCs w:val="21"/>
              </w:rPr>
              <w:t>（</w:t>
            </w:r>
            <w:r w:rsidR="00730008">
              <w:rPr>
                <w:rFonts w:hint="eastAsia"/>
                <w:szCs w:val="21"/>
              </w:rPr>
              <w:t>2</w:t>
            </w:r>
            <w:r>
              <w:rPr>
                <w:rFonts w:hint="eastAsia"/>
                <w:szCs w:val="21"/>
              </w:rPr>
              <w:t>）試験当日、37.5度以上の発熱や風邪症状（のどの痛み、咳、倦怠感、味覚症状、嗅覚症状）がある</w:t>
            </w:r>
          </w:p>
        </w:tc>
      </w:tr>
    </w:tbl>
    <w:p w14:paraId="40C85C6C" w14:textId="0C1E5E9B" w:rsidR="00367F87" w:rsidRDefault="002D6181" w:rsidP="002D6181">
      <w:pPr>
        <w:ind w:leftChars="100" w:left="450" w:hangingChars="100" w:hanging="240"/>
        <w:jc w:val="left"/>
        <w:rPr>
          <w:sz w:val="24"/>
          <w:szCs w:val="24"/>
        </w:rPr>
      </w:pPr>
      <w:r>
        <w:rPr>
          <w:rFonts w:hint="eastAsia"/>
          <w:sz w:val="24"/>
          <w:szCs w:val="24"/>
        </w:rPr>
        <w:t>※感染</w:t>
      </w:r>
      <w:r w:rsidR="00730008">
        <w:rPr>
          <w:rFonts w:hint="eastAsia"/>
          <w:sz w:val="24"/>
          <w:szCs w:val="24"/>
        </w:rPr>
        <w:t>症</w:t>
      </w:r>
      <w:r>
        <w:rPr>
          <w:rFonts w:hint="eastAsia"/>
          <w:sz w:val="24"/>
          <w:szCs w:val="24"/>
        </w:rPr>
        <w:t>拡大防止対策として、試験会場でも検温を実施します。</w:t>
      </w:r>
    </w:p>
    <w:p w14:paraId="00D21C5C" w14:textId="68B78D56" w:rsidR="002D6181" w:rsidRDefault="002D6181" w:rsidP="002D6181">
      <w:pPr>
        <w:ind w:leftChars="100" w:left="450" w:hangingChars="100" w:hanging="240"/>
        <w:jc w:val="left"/>
        <w:rPr>
          <w:sz w:val="24"/>
          <w:szCs w:val="24"/>
        </w:rPr>
      </w:pPr>
      <w:r>
        <w:rPr>
          <w:rFonts w:hint="eastAsia"/>
          <w:sz w:val="24"/>
          <w:szCs w:val="24"/>
        </w:rPr>
        <w:t>※試験当日の体温や確認事項に該当しないことが確認できない場合は、会場への入室ができませんのでご注意ください。</w:t>
      </w:r>
    </w:p>
    <w:p w14:paraId="64B616A3" w14:textId="022CE447" w:rsidR="002D6181" w:rsidRPr="002D6181" w:rsidRDefault="002D6181" w:rsidP="002D6181">
      <w:pPr>
        <w:ind w:leftChars="100" w:left="450" w:hangingChars="100" w:hanging="240"/>
        <w:jc w:val="left"/>
        <w:rPr>
          <w:sz w:val="24"/>
          <w:szCs w:val="24"/>
        </w:rPr>
      </w:pPr>
      <w:r w:rsidRPr="002D6181">
        <w:rPr>
          <w:rFonts w:hint="eastAsia"/>
          <w:sz w:val="24"/>
          <w:szCs w:val="24"/>
        </w:rPr>
        <w:t>※試験当日、37.5度以上の発熱や風邪症状（のどの痛み、咳、倦怠感、味覚症状、嗅覚症状）がある</w:t>
      </w:r>
      <w:r>
        <w:rPr>
          <w:rFonts w:hint="eastAsia"/>
          <w:sz w:val="24"/>
          <w:szCs w:val="24"/>
        </w:rPr>
        <w:t>方は試験会場への入室をお断りしますのでご了承ください。</w:t>
      </w:r>
    </w:p>
    <w:sectPr w:rsidR="002D6181" w:rsidRPr="002D6181" w:rsidSect="00A45B42">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33007E"/>
    <w:multiLevelType w:val="hybridMultilevel"/>
    <w:tmpl w:val="F4F064F8"/>
    <w:lvl w:ilvl="0" w:tplc="547206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87"/>
    <w:rsid w:val="0007689D"/>
    <w:rsid w:val="002D6181"/>
    <w:rsid w:val="00367F87"/>
    <w:rsid w:val="00707764"/>
    <w:rsid w:val="00730008"/>
    <w:rsid w:val="00A45B42"/>
    <w:rsid w:val="00A70CEB"/>
    <w:rsid w:val="00B32D76"/>
    <w:rsid w:val="00E61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BDC0C"/>
  <w15:chartTrackingRefBased/>
  <w15:docId w15:val="{9134636F-56AF-440A-B013-F34082FC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7F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司</dc:creator>
  <cp:keywords/>
  <dc:description/>
  <cp:lastModifiedBy>比嘉 智子</cp:lastModifiedBy>
  <cp:revision>6</cp:revision>
  <cp:lastPrinted>2021-12-03T06:31:00Z</cp:lastPrinted>
  <dcterms:created xsi:type="dcterms:W3CDTF">2020-12-25T08:27:00Z</dcterms:created>
  <dcterms:modified xsi:type="dcterms:W3CDTF">2024-09-10T08:49:00Z</dcterms:modified>
</cp:coreProperties>
</file>